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3" w:rsidRDefault="00761BB3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9A0610" w:rsidRDefault="00610395" w:rsidP="009A0610">
      <w:pPr>
        <w:pStyle w:val="NormalnyWeb"/>
        <w:spacing w:before="0" w:beforeAutospacing="0" w:after="0"/>
        <w:jc w:val="both"/>
      </w:pPr>
      <w:r>
        <w:t xml:space="preserve">RCKiK-11/19  </w:t>
      </w:r>
      <w:r w:rsidR="009A0610">
        <w:t xml:space="preserve">                                                                                       </w:t>
      </w:r>
      <w:r>
        <w:t xml:space="preserve">  Racibórz, 02.07.2019</w:t>
      </w:r>
      <w:r w:rsidR="009A0610">
        <w:t xml:space="preserve">r.     </w:t>
      </w:r>
    </w:p>
    <w:p w:rsidR="009A0610" w:rsidRDefault="009A0610" w:rsidP="00F10B67">
      <w:pPr>
        <w:pStyle w:val="NormalnyWeb"/>
        <w:spacing w:before="0" w:beforeAutospacing="0" w:after="0"/>
        <w:jc w:val="both"/>
      </w:pPr>
      <w:r>
        <w:t xml:space="preserve">    </w:t>
      </w: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9A0610" w:rsidRDefault="009A0610" w:rsidP="009A0610">
      <w:pPr>
        <w:pStyle w:val="Nagwek7"/>
      </w:pPr>
      <w:r>
        <w:t>INFORMACJA Z OTWARCIA OFERT</w:t>
      </w:r>
    </w:p>
    <w:p w:rsidR="009A0610" w:rsidRDefault="009A0610" w:rsidP="009A0610">
      <w:pPr>
        <w:jc w:val="both"/>
      </w:pPr>
    </w:p>
    <w:p w:rsidR="006B403C" w:rsidRPr="006B403C" w:rsidRDefault="009A0610" w:rsidP="006B403C">
      <w:pPr>
        <w:ind w:left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dot. postępowania o udzielenie zamówienia publicznego w trybie przetargu nieograniczonego na </w:t>
      </w:r>
      <w:r w:rsidR="006B403C" w:rsidRPr="006B403C">
        <w:rPr>
          <w:rFonts w:ascii="Times New Roman" w:hAnsi="Times New Roman" w:cs="Times New Roman"/>
          <w:b/>
          <w:sz w:val="24"/>
        </w:rPr>
        <w:t>„</w:t>
      </w:r>
      <w:r w:rsidR="006B403C" w:rsidRPr="006B403C">
        <w:rPr>
          <w:rFonts w:ascii="Times New Roman" w:hAnsi="Times New Roman" w:cs="Times New Roman"/>
          <w:b/>
          <w:bCs/>
          <w:sz w:val="24"/>
        </w:rPr>
        <w:t>Tankowanie oleju napędowego na stacjach paliw do pojazdów Regionalnego Centrum Krwiodawstwa i Krwiolecznictwa w Raciborzu”.</w:t>
      </w:r>
    </w:p>
    <w:p w:rsidR="00A56910" w:rsidRDefault="00A56910" w:rsidP="006B403C">
      <w:pPr>
        <w:rPr>
          <w:rFonts w:ascii="Times New Roman" w:hAnsi="Times New Roman" w:cs="Times New Roman"/>
          <w:b/>
          <w:bCs/>
          <w:sz w:val="24"/>
        </w:rPr>
      </w:pPr>
    </w:p>
    <w:p w:rsidR="00354AA2" w:rsidRPr="00A56910" w:rsidRDefault="009A0610" w:rsidP="00A56910">
      <w:pPr>
        <w:ind w:left="120"/>
        <w:rPr>
          <w:rFonts w:ascii="Times New Roman" w:hAnsi="Times New Roman" w:cs="Times New Roman"/>
          <w:b/>
          <w:bCs/>
          <w:sz w:val="24"/>
        </w:rPr>
      </w:pPr>
      <w:r w:rsidRPr="009A0610">
        <w:rPr>
          <w:rFonts w:ascii="Times New Roman" w:hAnsi="Times New Roman" w:cs="Times New Roman"/>
        </w:rPr>
        <w:t>Zamawiający przeznacza na w/w zad</w:t>
      </w:r>
      <w:r w:rsidR="006D0E24">
        <w:rPr>
          <w:rFonts w:ascii="Times New Roman" w:hAnsi="Times New Roman" w:cs="Times New Roman"/>
        </w:rPr>
        <w:t>an</w:t>
      </w:r>
      <w:r w:rsidR="006B403C">
        <w:rPr>
          <w:rFonts w:ascii="Times New Roman" w:hAnsi="Times New Roman" w:cs="Times New Roman"/>
        </w:rPr>
        <w:t>ie</w:t>
      </w:r>
      <w:r w:rsidR="00610395">
        <w:rPr>
          <w:rFonts w:ascii="Times New Roman" w:hAnsi="Times New Roman" w:cs="Times New Roman"/>
        </w:rPr>
        <w:t> 186’700,00</w:t>
      </w:r>
      <w:r w:rsidR="006B403C">
        <w:rPr>
          <w:rFonts w:ascii="Times New Roman" w:hAnsi="Times New Roman" w:cs="Times New Roman"/>
        </w:rPr>
        <w:t xml:space="preserve"> </w:t>
      </w:r>
      <w:r w:rsidR="00C93D83">
        <w:rPr>
          <w:rFonts w:ascii="Times New Roman" w:hAnsi="Times New Roman" w:cs="Times New Roman"/>
        </w:rPr>
        <w:t>zł</w:t>
      </w:r>
      <w:r w:rsidR="00354AA2">
        <w:rPr>
          <w:rFonts w:ascii="Times New Roman" w:hAnsi="Times New Roman" w:cs="Times New Roman"/>
        </w:rPr>
        <w:t xml:space="preserve"> brutto</w:t>
      </w:r>
      <w:r w:rsidR="001B27B8">
        <w:rPr>
          <w:rFonts w:ascii="Times New Roman" w:hAnsi="Times New Roman" w:cs="Times New Roman"/>
        </w:rPr>
        <w:t xml:space="preserve">. </w:t>
      </w:r>
    </w:p>
    <w:p w:rsidR="009A0610" w:rsidRPr="00180615" w:rsidRDefault="001B27B8" w:rsidP="009A0610">
      <w:pPr>
        <w:pStyle w:val="NormalnyWeb"/>
        <w:spacing w:before="0" w:beforeAutospacing="0" w:after="0"/>
        <w:rPr>
          <w:b/>
          <w:szCs w:val="20"/>
        </w:rPr>
      </w:pPr>
      <w:r>
        <w:rPr>
          <w:rFonts w:eastAsiaTheme="minorHAnsi"/>
          <w:b/>
          <w:sz w:val="22"/>
          <w:szCs w:val="22"/>
          <w:lang w:eastAsia="en-US"/>
        </w:rPr>
        <w:t>Ofertę złożyła firma</w:t>
      </w:r>
      <w:r w:rsidR="00354AA2" w:rsidRPr="00180615">
        <w:rPr>
          <w:rFonts w:eastAsiaTheme="minorHAnsi"/>
          <w:b/>
          <w:sz w:val="22"/>
          <w:szCs w:val="22"/>
          <w:lang w:eastAsia="en-US"/>
        </w:rPr>
        <w:t>:</w:t>
      </w:r>
      <w:bookmarkStart w:id="0" w:name="_GoBack"/>
      <w:bookmarkEnd w:id="0"/>
    </w:p>
    <w:p w:rsidR="00465996" w:rsidRDefault="00465996" w:rsidP="009A0610">
      <w:pPr>
        <w:pStyle w:val="NormalnyWeb"/>
        <w:spacing w:before="0" w:beforeAutospacing="0" w:after="0"/>
        <w:jc w:val="right"/>
      </w:pPr>
    </w:p>
    <w:tbl>
      <w:tblPr>
        <w:tblStyle w:val="Tabela-Siatka"/>
        <w:tblpPr w:leftFromText="141" w:rightFromText="141" w:vertAnchor="page" w:horzAnchor="margin" w:tblpY="6751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1701"/>
      </w:tblGrid>
      <w:tr w:rsidR="006B403C" w:rsidRPr="00634481" w:rsidTr="00CF226D">
        <w:trPr>
          <w:trHeight w:val="769"/>
        </w:trPr>
        <w:tc>
          <w:tcPr>
            <w:tcW w:w="562" w:type="dxa"/>
          </w:tcPr>
          <w:p w:rsidR="006B403C" w:rsidRPr="00465996" w:rsidRDefault="006B403C" w:rsidP="006B403C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6B403C" w:rsidRPr="00465996" w:rsidRDefault="006B403C" w:rsidP="006B403C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Oferent:</w:t>
            </w:r>
          </w:p>
        </w:tc>
        <w:tc>
          <w:tcPr>
            <w:tcW w:w="1984" w:type="dxa"/>
          </w:tcPr>
          <w:p w:rsidR="006B403C" w:rsidRPr="00634481" w:rsidRDefault="006B403C" w:rsidP="006B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 cenowa brutto:</w:t>
            </w:r>
          </w:p>
          <w:p w:rsidR="006B403C" w:rsidRPr="00634481" w:rsidRDefault="006B403C" w:rsidP="006B403C">
            <w:pPr>
              <w:rPr>
                <w:rFonts w:ascii="Times New Roman" w:hAnsi="Times New Roman" w:cs="Times New Roman"/>
              </w:rPr>
            </w:pPr>
          </w:p>
          <w:p w:rsidR="006B403C" w:rsidRPr="00634481" w:rsidRDefault="006B403C" w:rsidP="006B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B403C" w:rsidRDefault="00CF226D" w:rsidP="006B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1 -Upust</w:t>
            </w:r>
            <w:r w:rsidR="006B4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6B403C" w:rsidRDefault="006B403C" w:rsidP="006B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  <w:r w:rsidR="00CF226D">
              <w:rPr>
                <w:rFonts w:ascii="Times New Roman" w:hAnsi="Times New Roman" w:cs="Times New Roman"/>
                <w:b/>
              </w:rPr>
              <w:t xml:space="preserve">- Najmniejsza </w:t>
            </w:r>
            <w:proofErr w:type="spellStart"/>
            <w:r w:rsidR="00CF226D">
              <w:rPr>
                <w:rFonts w:ascii="Times New Roman" w:hAnsi="Times New Roman" w:cs="Times New Roman"/>
                <w:b/>
              </w:rPr>
              <w:t>odl</w:t>
            </w:r>
            <w:proofErr w:type="spellEnd"/>
            <w:r w:rsidR="00CF226D">
              <w:rPr>
                <w:rFonts w:ascii="Times New Roman" w:hAnsi="Times New Roman" w:cs="Times New Roman"/>
                <w:b/>
              </w:rPr>
              <w:t>. Stacji paliw od siedziby gł.</w:t>
            </w:r>
            <w:r w:rsidRPr="00A569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403C" w:rsidRPr="00B917DA" w:rsidTr="00CF226D">
        <w:trPr>
          <w:trHeight w:val="769"/>
        </w:trPr>
        <w:tc>
          <w:tcPr>
            <w:tcW w:w="562" w:type="dxa"/>
          </w:tcPr>
          <w:p w:rsidR="006B403C" w:rsidRPr="00B917DA" w:rsidRDefault="006B403C" w:rsidP="006B403C">
            <w:pPr>
              <w:rPr>
                <w:rFonts w:ascii="Times New Roman" w:hAnsi="Times New Roman" w:cs="Times New Roman"/>
              </w:rPr>
            </w:pPr>
            <w:r w:rsidRPr="00B917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CF226D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Mazowiecka Instytucja Gospodarki Budżetowej MAZOVIA </w:t>
            </w:r>
          </w:p>
          <w:p w:rsidR="00610395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Kocjana 3</w:t>
            </w:r>
          </w:p>
          <w:p w:rsidR="00610395" w:rsidRPr="00B917DA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01-473 Warszawa</w:t>
            </w:r>
          </w:p>
        </w:tc>
        <w:tc>
          <w:tcPr>
            <w:tcW w:w="1984" w:type="dxa"/>
          </w:tcPr>
          <w:p w:rsidR="006B403C" w:rsidRDefault="006B403C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169 050,00 zł.</w:t>
            </w:r>
          </w:p>
        </w:tc>
        <w:tc>
          <w:tcPr>
            <w:tcW w:w="1843" w:type="dxa"/>
          </w:tcPr>
          <w:p w:rsidR="00CF226D" w:rsidRDefault="00CF226D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1,30 %</w:t>
            </w:r>
          </w:p>
        </w:tc>
        <w:tc>
          <w:tcPr>
            <w:tcW w:w="1701" w:type="dxa"/>
          </w:tcPr>
          <w:p w:rsidR="00CF226D" w:rsidRDefault="00CF226D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km</w:t>
            </w:r>
          </w:p>
        </w:tc>
      </w:tr>
      <w:tr w:rsidR="00610395" w:rsidRPr="00B917DA" w:rsidTr="00CF226D">
        <w:trPr>
          <w:trHeight w:val="769"/>
        </w:trPr>
        <w:tc>
          <w:tcPr>
            <w:tcW w:w="562" w:type="dxa"/>
          </w:tcPr>
          <w:p w:rsidR="00610395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610395" w:rsidRDefault="007C6D6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</w:t>
            </w:r>
            <w:r w:rsidR="00610395">
              <w:rPr>
                <w:rFonts w:ascii="Times New Roman" w:hAnsi="Times New Roman" w:cs="Times New Roman"/>
              </w:rPr>
              <w:t xml:space="preserve"> Handlowo Usługowe ŻAR</w:t>
            </w:r>
          </w:p>
          <w:p w:rsidR="00610395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Sokołowska 159a</w:t>
            </w:r>
          </w:p>
          <w:p w:rsidR="00610395" w:rsidRPr="00B917DA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08-110 Siedlce</w:t>
            </w:r>
          </w:p>
        </w:tc>
        <w:tc>
          <w:tcPr>
            <w:tcW w:w="1984" w:type="dxa"/>
          </w:tcPr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170 800,00 zł.</w:t>
            </w:r>
          </w:p>
        </w:tc>
        <w:tc>
          <w:tcPr>
            <w:tcW w:w="1843" w:type="dxa"/>
          </w:tcPr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1,0 %</w:t>
            </w:r>
          </w:p>
        </w:tc>
        <w:tc>
          <w:tcPr>
            <w:tcW w:w="1701" w:type="dxa"/>
          </w:tcPr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km</w:t>
            </w:r>
          </w:p>
        </w:tc>
      </w:tr>
      <w:tr w:rsidR="006B403C" w:rsidRPr="00B917DA" w:rsidTr="00CF226D">
        <w:trPr>
          <w:trHeight w:val="769"/>
        </w:trPr>
        <w:tc>
          <w:tcPr>
            <w:tcW w:w="562" w:type="dxa"/>
          </w:tcPr>
          <w:p w:rsidR="006B403C" w:rsidRPr="00B917DA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80E79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FLOTEX POLSKA II Sp. z o.o. Sp. k.</w:t>
            </w:r>
          </w:p>
          <w:p w:rsidR="00610395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5</w:t>
            </w:r>
          </w:p>
          <w:p w:rsidR="00610395" w:rsidRPr="00B917DA" w:rsidRDefault="00610395" w:rsidP="006B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35-105 Rzeszów</w:t>
            </w:r>
          </w:p>
        </w:tc>
        <w:tc>
          <w:tcPr>
            <w:tcW w:w="1984" w:type="dxa"/>
          </w:tcPr>
          <w:p w:rsidR="00CF226D" w:rsidRDefault="00CF226D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170 908,50 zł.</w:t>
            </w:r>
          </w:p>
        </w:tc>
        <w:tc>
          <w:tcPr>
            <w:tcW w:w="1843" w:type="dxa"/>
          </w:tcPr>
          <w:p w:rsidR="00CF226D" w:rsidRDefault="00CF226D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Pr="00B917DA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1,70 %</w:t>
            </w:r>
          </w:p>
        </w:tc>
        <w:tc>
          <w:tcPr>
            <w:tcW w:w="1701" w:type="dxa"/>
          </w:tcPr>
          <w:p w:rsidR="00CF226D" w:rsidRDefault="00CF226D" w:rsidP="006B403C">
            <w:pPr>
              <w:jc w:val="center"/>
              <w:rPr>
                <w:rFonts w:ascii="Times New Roman" w:hAnsi="Times New Roman" w:cs="Times New Roman"/>
              </w:rPr>
            </w:pPr>
          </w:p>
          <w:p w:rsidR="00610395" w:rsidRDefault="00610395" w:rsidP="006B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 km</w:t>
            </w:r>
          </w:p>
        </w:tc>
      </w:tr>
    </w:tbl>
    <w:p w:rsidR="00E933DA" w:rsidRDefault="00E933DA" w:rsidP="00E933DA">
      <w:pPr>
        <w:pStyle w:val="NormalnyWeb"/>
        <w:spacing w:before="0" w:beforeAutospacing="0" w:after="0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944FD0" w:rsidRDefault="00610395" w:rsidP="00944FD0">
      <w:pPr>
        <w:pStyle w:val="NormalnyWeb"/>
        <w:spacing w:before="0" w:beforeAutospacing="0" w:after="0"/>
        <w:jc w:val="right"/>
      </w:pPr>
      <w:r>
        <w:t>Inspektor</w:t>
      </w:r>
      <w:r w:rsidR="00944FD0">
        <w:t xml:space="preserve"> ds. zamówień publicznych</w:t>
      </w: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944FD0" w:rsidRDefault="00D913A5" w:rsidP="00D913A5">
      <w:pPr>
        <w:pStyle w:val="NormalnyWeb"/>
        <w:spacing w:before="0" w:beforeAutospacing="0" w:after="0"/>
        <w:ind w:left="5664" w:firstLine="708"/>
      </w:pPr>
      <w:r>
        <w:t xml:space="preserve">      </w:t>
      </w:r>
      <w:r w:rsidR="00944FD0">
        <w:t>Marika Kida</w:t>
      </w:r>
    </w:p>
    <w:p w:rsidR="007A5297" w:rsidRDefault="007A5297" w:rsidP="009A0610">
      <w:pPr>
        <w:pStyle w:val="NormalnyWeb"/>
        <w:spacing w:before="0" w:beforeAutospacing="0" w:after="0"/>
        <w:jc w:val="right"/>
      </w:pPr>
    </w:p>
    <w:sectPr w:rsidR="007A5297" w:rsidSect="00400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63" w:rsidRDefault="00964E63" w:rsidP="009737B3">
      <w:pPr>
        <w:spacing w:after="0" w:line="240" w:lineRule="auto"/>
      </w:pPr>
      <w:r>
        <w:separator/>
      </w:r>
    </w:p>
  </w:endnote>
  <w:endnote w:type="continuationSeparator" w:id="0">
    <w:p w:rsidR="00964E63" w:rsidRDefault="00964E63" w:rsidP="009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63" w:rsidRDefault="00964E63" w:rsidP="009737B3">
      <w:pPr>
        <w:spacing w:after="0" w:line="240" w:lineRule="auto"/>
      </w:pPr>
      <w:r>
        <w:separator/>
      </w:r>
    </w:p>
  </w:footnote>
  <w:footnote w:type="continuationSeparator" w:id="0">
    <w:p w:rsidR="00964E63" w:rsidRDefault="00964E63" w:rsidP="0097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3" w:rsidRDefault="009737B3">
    <w:pPr>
      <w:pStyle w:val="Nagwek"/>
    </w:pPr>
  </w:p>
  <w:p w:rsidR="009737B3" w:rsidRDefault="0097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0"/>
    <w:rsid w:val="00006242"/>
    <w:rsid w:val="00086EE7"/>
    <w:rsid w:val="001077E9"/>
    <w:rsid w:val="00107D5C"/>
    <w:rsid w:val="00156BEE"/>
    <w:rsid w:val="00180615"/>
    <w:rsid w:val="001B27B8"/>
    <w:rsid w:val="001C22E9"/>
    <w:rsid w:val="0024090E"/>
    <w:rsid w:val="0025115C"/>
    <w:rsid w:val="00264FC0"/>
    <w:rsid w:val="00266B65"/>
    <w:rsid w:val="002A7362"/>
    <w:rsid w:val="002F3111"/>
    <w:rsid w:val="00354AA2"/>
    <w:rsid w:val="00400A64"/>
    <w:rsid w:val="00465996"/>
    <w:rsid w:val="004C3CB6"/>
    <w:rsid w:val="004E1ADB"/>
    <w:rsid w:val="0052719B"/>
    <w:rsid w:val="005A3146"/>
    <w:rsid w:val="005C2118"/>
    <w:rsid w:val="00610395"/>
    <w:rsid w:val="00634481"/>
    <w:rsid w:val="006B403C"/>
    <w:rsid w:val="006D0E24"/>
    <w:rsid w:val="00760292"/>
    <w:rsid w:val="00761BB3"/>
    <w:rsid w:val="00780E79"/>
    <w:rsid w:val="007A5297"/>
    <w:rsid w:val="007C6D65"/>
    <w:rsid w:val="007F1759"/>
    <w:rsid w:val="008A5BC6"/>
    <w:rsid w:val="008E5BB0"/>
    <w:rsid w:val="00944FD0"/>
    <w:rsid w:val="00964E63"/>
    <w:rsid w:val="009737B3"/>
    <w:rsid w:val="009A0610"/>
    <w:rsid w:val="009D2132"/>
    <w:rsid w:val="009D63E3"/>
    <w:rsid w:val="00A56910"/>
    <w:rsid w:val="00A87A9D"/>
    <w:rsid w:val="00AB2CE3"/>
    <w:rsid w:val="00AC573F"/>
    <w:rsid w:val="00B917DA"/>
    <w:rsid w:val="00C458E8"/>
    <w:rsid w:val="00C9002F"/>
    <w:rsid w:val="00C93D83"/>
    <w:rsid w:val="00CF226D"/>
    <w:rsid w:val="00D80237"/>
    <w:rsid w:val="00D913A5"/>
    <w:rsid w:val="00DB29CE"/>
    <w:rsid w:val="00E15B73"/>
    <w:rsid w:val="00E24380"/>
    <w:rsid w:val="00E54291"/>
    <w:rsid w:val="00E933DA"/>
    <w:rsid w:val="00E93DE1"/>
    <w:rsid w:val="00F10B67"/>
    <w:rsid w:val="00F86837"/>
    <w:rsid w:val="00FC237D"/>
    <w:rsid w:val="00FE157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2004-DB16-48E0-A933-CD69839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64"/>
  </w:style>
  <w:style w:type="paragraph" w:styleId="Nagwek7">
    <w:name w:val="heading 7"/>
    <w:basedOn w:val="Normalny"/>
    <w:next w:val="Normalny"/>
    <w:link w:val="Nagwek7Znak"/>
    <w:qFormat/>
    <w:rsid w:val="009A06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7B3"/>
  </w:style>
  <w:style w:type="paragraph" w:styleId="Stopka">
    <w:name w:val="footer"/>
    <w:basedOn w:val="Normalny"/>
    <w:link w:val="Stopka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7B3"/>
  </w:style>
  <w:style w:type="character" w:customStyle="1" w:styleId="Nagwek7Znak">
    <w:name w:val="Nagłówek 7 Znak"/>
    <w:basedOn w:val="Domylnaczcionkaakapitu"/>
    <w:link w:val="Nagwek7"/>
    <w:rsid w:val="009A0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A06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9A0610"/>
    <w:pPr>
      <w:suppressAutoHyphens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2019-07-02T11:34:00Z</cp:lastPrinted>
  <dcterms:created xsi:type="dcterms:W3CDTF">2019-07-02T11:33:00Z</dcterms:created>
  <dcterms:modified xsi:type="dcterms:W3CDTF">2019-07-02T11:34:00Z</dcterms:modified>
</cp:coreProperties>
</file>