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4C" w:rsidRPr="000D2675" w:rsidRDefault="000C675D">
      <w:pPr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( pieczątka nagłówkowa wykonawcy)</w:t>
      </w:r>
    </w:p>
    <w:p w:rsidR="000D2675" w:rsidRDefault="000D2675" w:rsidP="000D267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</w:t>
      </w:r>
    </w:p>
    <w:p w:rsidR="000C675D" w:rsidRPr="000D2675" w:rsidRDefault="000C675D" w:rsidP="000D2675">
      <w:pPr>
        <w:ind w:left="566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Krwiodawstwa i Krwiolecznictwa w Raciborzu</w:t>
      </w:r>
    </w:p>
    <w:p w:rsidR="000C675D" w:rsidRPr="000D2675" w:rsidRDefault="000D2675" w:rsidP="000C675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5D" w:rsidRPr="000D2675">
        <w:rPr>
          <w:rFonts w:ascii="Times New Roman" w:hAnsi="Times New Roman" w:cs="Times New Roman"/>
          <w:sz w:val="24"/>
          <w:szCs w:val="24"/>
        </w:rPr>
        <w:t xml:space="preserve"> Ul. Sienkiewicza 3</w:t>
      </w:r>
      <w:r w:rsidR="00CD192F" w:rsidRPr="000D2675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C675D" w:rsidRPr="000D2675" w:rsidRDefault="000C675D" w:rsidP="000C675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   47-400 Racibórz</w:t>
      </w:r>
    </w:p>
    <w:p w:rsidR="000C675D" w:rsidRPr="000D2675" w:rsidRDefault="000C675D" w:rsidP="000C675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5D" w:rsidRPr="000D2675" w:rsidRDefault="00343BAB" w:rsidP="00343BA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75D" w:rsidRPr="000D267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17B3D" w:rsidRPr="000D2675" w:rsidRDefault="000C675D" w:rsidP="00717B3D">
      <w:p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Składając ofertę na „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 xml:space="preserve">Świadczenie usług </w:t>
      </w:r>
      <w:r w:rsidR="007B031B" w:rsidRPr="000D2675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 xml:space="preserve"> kompleksowej obsługi urządzeń elektrycznych dla Regionalnego Centrum Krwiodawstwa i Krwiolecznictwa w Raciborzu</w:t>
      </w:r>
      <w:r w:rsidR="007B031B" w:rsidRPr="000D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>oraz w Terenowych oddziałach w Rybniku, Wodzisławiu Śląskim i Jastrzębiu Zdrój.”</w:t>
      </w:r>
    </w:p>
    <w:p w:rsidR="00221D5C" w:rsidRPr="000D2675" w:rsidRDefault="00221D5C" w:rsidP="000C675D">
      <w:pPr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MY, NIŻEJ PODPISANI ………………………………………………………………………………………………………………………</w:t>
      </w:r>
    </w:p>
    <w:p w:rsidR="00221D5C" w:rsidRPr="000D2675" w:rsidRDefault="00221D5C" w:rsidP="000C675D">
      <w:pPr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D5C" w:rsidRPr="000D2675" w:rsidRDefault="00221D5C" w:rsidP="00221D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675">
        <w:rPr>
          <w:rFonts w:ascii="Times New Roman" w:hAnsi="Times New Roman" w:cs="Times New Roman"/>
          <w:i/>
          <w:sz w:val="24"/>
          <w:szCs w:val="24"/>
        </w:rPr>
        <w:t>(nazwa ( firma) i dokładny adres wykonawcy/ wykonawców; w przypadku składania oferty wspólnej – nazwy ( firmy) i dokładne adresy wszystkich członków konsorcjum)</w:t>
      </w:r>
    </w:p>
    <w:p w:rsidR="00221D5C" w:rsidRPr="000D2675" w:rsidRDefault="00221D5C" w:rsidP="00221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>OFERUJEMY</w:t>
      </w:r>
      <w:r w:rsidRPr="000D2675">
        <w:rPr>
          <w:rFonts w:ascii="Times New Roman" w:hAnsi="Times New Roman" w:cs="Times New Roman"/>
          <w:sz w:val="24"/>
          <w:szCs w:val="24"/>
        </w:rPr>
        <w:t xml:space="preserve"> realizację przedmiotu zamówienia:</w:t>
      </w:r>
    </w:p>
    <w:p w:rsidR="00221D5C" w:rsidRPr="000D2675" w:rsidRDefault="00343BAB" w:rsidP="00221D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>c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 xml:space="preserve">ena za miesięczne wynagrodzenie </w:t>
      </w:r>
      <w:r w:rsidR="00221D5C" w:rsidRPr="000D2675">
        <w:rPr>
          <w:rFonts w:ascii="Times New Roman" w:hAnsi="Times New Roman" w:cs="Times New Roman"/>
          <w:b/>
          <w:sz w:val="24"/>
          <w:szCs w:val="24"/>
        </w:rPr>
        <w:t>brutto</w:t>
      </w:r>
      <w:r w:rsidR="00221D5C" w:rsidRPr="000D2675">
        <w:rPr>
          <w:rFonts w:ascii="Times New Roman" w:hAnsi="Times New Roman" w:cs="Times New Roman"/>
          <w:sz w:val="24"/>
          <w:szCs w:val="24"/>
        </w:rPr>
        <w:t xml:space="preserve"> ………………………………… zł.</w:t>
      </w:r>
    </w:p>
    <w:p w:rsidR="00221D5C" w:rsidRPr="000D2675" w:rsidRDefault="00343BAB" w:rsidP="00717B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s</w:t>
      </w:r>
      <w:r w:rsidR="00221D5C" w:rsidRPr="000D2675">
        <w:rPr>
          <w:rFonts w:ascii="Times New Roman" w:hAnsi="Times New Roman" w:cs="Times New Roman"/>
          <w:sz w:val="24"/>
          <w:szCs w:val="24"/>
        </w:rPr>
        <w:t xml:space="preserve">łownie </w:t>
      </w:r>
      <w:r w:rsidR="00C4400F" w:rsidRPr="000D2675">
        <w:rPr>
          <w:rFonts w:ascii="Times New Roman" w:hAnsi="Times New Roman" w:cs="Times New Roman"/>
          <w:sz w:val="24"/>
          <w:szCs w:val="24"/>
        </w:rPr>
        <w:t>c</w:t>
      </w:r>
      <w:r w:rsidR="00717B3D" w:rsidRPr="000D2675">
        <w:rPr>
          <w:rFonts w:ascii="Times New Roman" w:hAnsi="Times New Roman" w:cs="Times New Roman"/>
          <w:sz w:val="24"/>
          <w:szCs w:val="24"/>
        </w:rPr>
        <w:t xml:space="preserve">ena brutto: </w:t>
      </w:r>
      <w:r w:rsidR="00C4400F" w:rsidRPr="000D2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17B3D" w:rsidRPr="000D2675" w:rsidRDefault="00E929AA" w:rsidP="00717B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>Czas reakcji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 xml:space="preserve"> przy wystąpieniu awa</w:t>
      </w:r>
      <w:r w:rsidRPr="000D2675">
        <w:rPr>
          <w:rFonts w:ascii="Times New Roman" w:hAnsi="Times New Roman" w:cs="Times New Roman"/>
          <w:b/>
          <w:sz w:val="24"/>
          <w:szCs w:val="24"/>
        </w:rPr>
        <w:t>rii urządzeń</w:t>
      </w:r>
      <w:r w:rsidRPr="000D2675">
        <w:rPr>
          <w:rFonts w:ascii="Times New Roman" w:hAnsi="Times New Roman" w:cs="Times New Roman"/>
          <w:sz w:val="24"/>
          <w:szCs w:val="24"/>
        </w:rPr>
        <w:t xml:space="preserve"> wynosi </w:t>
      </w:r>
      <w:r w:rsidR="00717B3D" w:rsidRPr="000D2675">
        <w:rPr>
          <w:rFonts w:ascii="Times New Roman" w:hAnsi="Times New Roman" w:cs="Times New Roman"/>
          <w:sz w:val="24"/>
          <w:szCs w:val="24"/>
        </w:rPr>
        <w:t xml:space="preserve"> ……………….* godzin. </w:t>
      </w:r>
      <w:r w:rsidR="00717B3D"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>*/Wykonawca winien wskazać w wykropkowanym m</w:t>
      </w:r>
      <w:r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iejscu oferowany termin reakcji </w:t>
      </w:r>
      <w:r w:rsidR="00BD4C5C"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>przy zaistnieniu awarii</w:t>
      </w:r>
      <w:r w:rsidR="00717B3D"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>. Niepodanie przez Wykonawcę konkretnie oferowanego terminu wykonania zamówienia, oznacza, iż Wykonawca oferuje t</w:t>
      </w:r>
      <w:r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ermin maksymalny wskazany </w:t>
      </w:r>
      <w:r w:rsidR="00BD4C5C"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ogłoszeniu, tj. 5 godzin licząc od momentu zgłoszenia awarii </w:t>
      </w:r>
      <w:r w:rsidR="00717B3D" w:rsidRPr="000D2675">
        <w:rPr>
          <w:rFonts w:ascii="Times New Roman" w:hAnsi="Times New Roman" w:cs="Times New Roman"/>
          <w:i/>
          <w:sz w:val="24"/>
          <w:szCs w:val="24"/>
          <w:lang w:eastAsia="pl-PL"/>
        </w:rPr>
        <w:t>/.</w:t>
      </w:r>
    </w:p>
    <w:p w:rsidR="00E929AA" w:rsidRPr="000D2675" w:rsidRDefault="00E929AA" w:rsidP="00E9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BAB" w:rsidRPr="000D2675" w:rsidRDefault="00343BAB" w:rsidP="00343B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Oświadczamy, że:</w:t>
      </w:r>
    </w:p>
    <w:p w:rsidR="00717B3D" w:rsidRPr="000D2675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zamówienia,</w:t>
      </w:r>
      <w:r w:rsidR="00717B3D" w:rsidRPr="000D2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B" w:rsidRPr="000D2675" w:rsidRDefault="00717B3D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cena oferty nie obejmuje materiałów elektrycznych, nakłady na materiały elektryczne pozostają po stronie Zamawiającego,</w:t>
      </w:r>
    </w:p>
    <w:p w:rsidR="00343BAB" w:rsidRPr="000D2675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Zapoznaliśmy się z projektem umowy i nie wnosimy w stosunku do niego żadnych uwag, a w przypadku wyboru naszej oferty podpiszemy umowę na określonych </w:t>
      </w:r>
      <w:r w:rsidR="00BD4C5C" w:rsidRPr="000D26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2675">
        <w:rPr>
          <w:rFonts w:ascii="Times New Roman" w:hAnsi="Times New Roman" w:cs="Times New Roman"/>
          <w:sz w:val="24"/>
          <w:szCs w:val="24"/>
        </w:rPr>
        <w:t>w niej warunkach przez zamawiającego, w miejscu i terminie zaproponowanym przez zamawiającego;</w:t>
      </w:r>
    </w:p>
    <w:p w:rsidR="00343BAB" w:rsidRPr="000D2675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Spełniam warunki niezbędne do wykonania niniejszego zamówienia, tj.:</w:t>
      </w:r>
    </w:p>
    <w:p w:rsidR="00343BAB" w:rsidRPr="000D2675" w:rsidRDefault="00343BAB" w:rsidP="00343B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lastRenderedPageBreak/>
        <w:t xml:space="preserve">Posiadanie uprawnień do wykonywania określonej działalności </w:t>
      </w:r>
      <w:r w:rsidR="00BD4C5C" w:rsidRPr="000D26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2675">
        <w:rPr>
          <w:rFonts w:ascii="Times New Roman" w:hAnsi="Times New Roman" w:cs="Times New Roman"/>
          <w:sz w:val="24"/>
          <w:szCs w:val="24"/>
        </w:rPr>
        <w:t>lub czynności, jeżeli przepisy prawa nakładają obowiązek ich posiadania;</w:t>
      </w:r>
    </w:p>
    <w:p w:rsidR="00343BAB" w:rsidRPr="000D2675" w:rsidRDefault="00343BAB" w:rsidP="00343B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343BAB" w:rsidRPr="000D2675" w:rsidRDefault="00343BAB" w:rsidP="00343B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Syt</w:t>
      </w:r>
      <w:r w:rsidR="009B6FAD" w:rsidRPr="000D2675">
        <w:rPr>
          <w:rFonts w:ascii="Times New Roman" w:hAnsi="Times New Roman" w:cs="Times New Roman"/>
          <w:sz w:val="24"/>
          <w:szCs w:val="24"/>
        </w:rPr>
        <w:t>uacji ekonomicznej i finansowej,</w:t>
      </w:r>
    </w:p>
    <w:p w:rsidR="00343BAB" w:rsidRPr="000D2675" w:rsidRDefault="00343BAB" w:rsidP="00343B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wykonania zamówienia, tj. </w:t>
      </w:r>
    </w:p>
    <w:p w:rsidR="0039505F" w:rsidRPr="000D2675" w:rsidRDefault="00343BAB" w:rsidP="00717B3D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- osobami, które będą brały udział w wykonaniu zamówienia, 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6FAD" w:rsidRPr="000D2675">
        <w:rPr>
          <w:rFonts w:ascii="Times New Roman" w:hAnsi="Times New Roman" w:cs="Times New Roman"/>
          <w:sz w:val="24"/>
          <w:szCs w:val="24"/>
        </w:rPr>
        <w:t>tj. co najmniej dwoma osobami posiadającymi</w:t>
      </w:r>
      <w:r w:rsidRPr="000D2675">
        <w:rPr>
          <w:rFonts w:ascii="Times New Roman" w:hAnsi="Times New Roman" w:cs="Times New Roman"/>
          <w:sz w:val="24"/>
          <w:szCs w:val="24"/>
        </w:rPr>
        <w:t xml:space="preserve"> kwalifikacje </w:t>
      </w:r>
    </w:p>
    <w:p w:rsidR="00BD4C5C" w:rsidRPr="000D2675" w:rsidRDefault="00BD4C5C" w:rsidP="00BD4C5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e) Załącznikami do niniejszej oferty są :</w:t>
      </w:r>
    </w:p>
    <w:p w:rsidR="00BD4C5C" w:rsidRPr="000D2675" w:rsidRDefault="00BD4C5C" w:rsidP="00BD4C5C">
      <w:pPr>
        <w:pStyle w:val="Akapitzlist"/>
        <w:numPr>
          <w:ilvl w:val="0"/>
          <w:numId w:val="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Kopia aktualnego </w:t>
      </w:r>
      <w:r w:rsidR="0057747B" w:rsidRPr="000D2675">
        <w:rPr>
          <w:rFonts w:ascii="Times New Roman" w:hAnsi="Times New Roman" w:cs="Times New Roman"/>
          <w:sz w:val="24"/>
          <w:szCs w:val="24"/>
        </w:rPr>
        <w:t xml:space="preserve">odpisu </w:t>
      </w:r>
      <w:r w:rsidRPr="000D2675">
        <w:rPr>
          <w:rFonts w:ascii="Times New Roman" w:hAnsi="Times New Roman" w:cs="Times New Roman"/>
          <w:sz w:val="24"/>
          <w:szCs w:val="24"/>
        </w:rPr>
        <w:t>KRS lub wypisu z E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widencji </w:t>
      </w:r>
      <w:r w:rsidRPr="000D2675">
        <w:rPr>
          <w:rFonts w:ascii="Times New Roman" w:hAnsi="Times New Roman" w:cs="Times New Roman"/>
          <w:sz w:val="24"/>
          <w:szCs w:val="24"/>
        </w:rPr>
        <w:t>D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0D2675">
        <w:rPr>
          <w:rFonts w:ascii="Times New Roman" w:hAnsi="Times New Roman" w:cs="Times New Roman"/>
          <w:sz w:val="24"/>
          <w:szCs w:val="24"/>
        </w:rPr>
        <w:t>G</w:t>
      </w:r>
      <w:r w:rsidR="002362FD" w:rsidRPr="000D2675">
        <w:rPr>
          <w:rFonts w:ascii="Times New Roman" w:hAnsi="Times New Roman" w:cs="Times New Roman"/>
          <w:sz w:val="24"/>
          <w:szCs w:val="24"/>
        </w:rPr>
        <w:t>ospodarczej</w:t>
      </w:r>
      <w:r w:rsidRPr="000D2675">
        <w:rPr>
          <w:rFonts w:ascii="Times New Roman" w:hAnsi="Times New Roman" w:cs="Times New Roman"/>
          <w:sz w:val="24"/>
          <w:szCs w:val="24"/>
        </w:rPr>
        <w:t xml:space="preserve"> poświadczona za z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godność  </w:t>
      </w:r>
      <w:r w:rsidRPr="000D2675">
        <w:rPr>
          <w:rFonts w:ascii="Times New Roman" w:hAnsi="Times New Roman" w:cs="Times New Roman"/>
          <w:sz w:val="24"/>
          <w:szCs w:val="24"/>
        </w:rPr>
        <w:t>z oryginałem</w:t>
      </w:r>
      <w:r w:rsidR="00832BB4" w:rsidRPr="000D2675">
        <w:rPr>
          <w:rFonts w:ascii="Times New Roman" w:hAnsi="Times New Roman" w:cs="Times New Roman"/>
          <w:sz w:val="24"/>
          <w:szCs w:val="24"/>
        </w:rPr>
        <w:t>,</w:t>
      </w:r>
    </w:p>
    <w:p w:rsidR="005F5E03" w:rsidRPr="000D2675" w:rsidRDefault="005F5E03" w:rsidP="00BD4C5C">
      <w:pPr>
        <w:pStyle w:val="Akapitzlist"/>
        <w:numPr>
          <w:ilvl w:val="0"/>
          <w:numId w:val="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Potwierdzony referencjami wykaz usług odpowiadających swoim rodzajem </w:t>
      </w:r>
      <w:r w:rsidR="00DC41AC" w:rsidRPr="000D2675">
        <w:rPr>
          <w:rFonts w:ascii="Times New Roman" w:hAnsi="Times New Roman" w:cs="Times New Roman"/>
          <w:sz w:val="24"/>
          <w:szCs w:val="24"/>
        </w:rPr>
        <w:t>usługom stanowiącym przedmiot zamówienia w i</w:t>
      </w:r>
      <w:r w:rsidR="00AA00D5" w:rsidRPr="000D2675">
        <w:rPr>
          <w:rFonts w:ascii="Times New Roman" w:hAnsi="Times New Roman" w:cs="Times New Roman"/>
          <w:sz w:val="24"/>
          <w:szCs w:val="24"/>
        </w:rPr>
        <w:t xml:space="preserve">lości </w:t>
      </w:r>
      <w:r w:rsidR="00DC41AC" w:rsidRPr="000D2675">
        <w:rPr>
          <w:rFonts w:ascii="Times New Roman" w:hAnsi="Times New Roman" w:cs="Times New Roman"/>
          <w:sz w:val="24"/>
          <w:szCs w:val="24"/>
        </w:rPr>
        <w:t xml:space="preserve">  co najmniej trzech usług, które trwały nieprzerwanie przez okres minimum 12 miesięcy</w:t>
      </w:r>
      <w:r w:rsidR="00E0439A" w:rsidRPr="000D2675">
        <w:rPr>
          <w:rFonts w:ascii="Times New Roman" w:hAnsi="Times New Roman" w:cs="Times New Roman"/>
          <w:sz w:val="24"/>
          <w:szCs w:val="24"/>
        </w:rPr>
        <w:t>,</w:t>
      </w:r>
    </w:p>
    <w:p w:rsidR="000B6BF5" w:rsidRPr="000D2675" w:rsidRDefault="005E5AF0" w:rsidP="00BD4C5C">
      <w:pPr>
        <w:pStyle w:val="Akapitzlist"/>
        <w:numPr>
          <w:ilvl w:val="0"/>
          <w:numId w:val="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Kopie uprawnień 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poświadczona za zgodność z oryginałem, </w:t>
      </w:r>
      <w:r w:rsidRPr="000D2675">
        <w:rPr>
          <w:rFonts w:ascii="Times New Roman" w:hAnsi="Times New Roman" w:cs="Times New Roman"/>
          <w:sz w:val="24"/>
          <w:szCs w:val="24"/>
        </w:rPr>
        <w:t xml:space="preserve">co najmniej dwóch osób posiadających </w:t>
      </w:r>
      <w:r w:rsidR="002B4F0D" w:rsidRPr="000D2675">
        <w:rPr>
          <w:rFonts w:ascii="Times New Roman" w:hAnsi="Times New Roman" w:cs="Times New Roman"/>
          <w:sz w:val="24"/>
          <w:szCs w:val="24"/>
        </w:rPr>
        <w:t>świadectwo kwalifikacyjne uprawniające do eksploatacji urządzeń, instalacji i sieci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, </w:t>
      </w:r>
      <w:r w:rsidR="00B1766A" w:rsidRPr="000D2675">
        <w:rPr>
          <w:rFonts w:ascii="Times New Roman" w:hAnsi="Times New Roman" w:cs="Times New Roman"/>
          <w:sz w:val="24"/>
          <w:szCs w:val="24"/>
        </w:rPr>
        <w:t>w zakresie obsługi, konserwacji, remontów, montażu, kontrolno – pomiarow</w:t>
      </w:r>
      <w:r w:rsidR="0091373C" w:rsidRPr="000D2675">
        <w:rPr>
          <w:rFonts w:ascii="Times New Roman" w:hAnsi="Times New Roman" w:cs="Times New Roman"/>
          <w:sz w:val="24"/>
          <w:szCs w:val="24"/>
        </w:rPr>
        <w:t>ym</w:t>
      </w:r>
      <w:r w:rsidR="000B6BF5" w:rsidRPr="000D267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E505E" w:rsidRPr="000D2675" w:rsidRDefault="000B6BF5" w:rsidP="000B6BF5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-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  </w:t>
      </w:r>
      <w:r w:rsidRPr="000D2675">
        <w:rPr>
          <w:rFonts w:ascii="Times New Roman" w:hAnsi="Times New Roman" w:cs="Times New Roman"/>
          <w:sz w:val="24"/>
          <w:szCs w:val="24"/>
        </w:rPr>
        <w:t xml:space="preserve">Grupa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   </w:t>
      </w:r>
      <w:r w:rsidRPr="000D2675">
        <w:rPr>
          <w:rFonts w:ascii="Times New Roman" w:hAnsi="Times New Roman" w:cs="Times New Roman"/>
          <w:sz w:val="24"/>
          <w:szCs w:val="24"/>
        </w:rPr>
        <w:t xml:space="preserve">1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</w:t>
      </w:r>
      <w:r w:rsidRPr="000D2675">
        <w:rPr>
          <w:rFonts w:ascii="Times New Roman" w:hAnsi="Times New Roman" w:cs="Times New Roman"/>
          <w:sz w:val="24"/>
          <w:szCs w:val="24"/>
        </w:rPr>
        <w:t>(Urządzenia,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</w:t>
      </w:r>
      <w:r w:rsidRPr="000D2675">
        <w:rPr>
          <w:rFonts w:ascii="Times New Roman" w:hAnsi="Times New Roman" w:cs="Times New Roman"/>
          <w:sz w:val="24"/>
          <w:szCs w:val="24"/>
        </w:rPr>
        <w:t>instalacje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</w:t>
      </w:r>
      <w:r w:rsidRPr="000D2675">
        <w:rPr>
          <w:rFonts w:ascii="Times New Roman" w:hAnsi="Times New Roman" w:cs="Times New Roman"/>
          <w:sz w:val="24"/>
          <w:szCs w:val="24"/>
        </w:rPr>
        <w:t xml:space="preserve"> i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</w:t>
      </w:r>
      <w:r w:rsidRPr="000D2675">
        <w:rPr>
          <w:rFonts w:ascii="Times New Roman" w:hAnsi="Times New Roman" w:cs="Times New Roman"/>
          <w:sz w:val="24"/>
          <w:szCs w:val="24"/>
        </w:rPr>
        <w:t>sieci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  </w:t>
      </w:r>
      <w:r w:rsidRPr="000D2675">
        <w:rPr>
          <w:rFonts w:ascii="Times New Roman" w:hAnsi="Times New Roman" w:cs="Times New Roman"/>
          <w:sz w:val="24"/>
          <w:szCs w:val="24"/>
        </w:rPr>
        <w:t xml:space="preserve"> elektroenergetyczne </w:t>
      </w:r>
      <w:r w:rsidR="006E505E" w:rsidRPr="000D2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B4" w:rsidRPr="000D2675" w:rsidRDefault="006E505E" w:rsidP="000B6BF5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  </w:t>
      </w:r>
      <w:r w:rsidR="000B6BF5" w:rsidRPr="000D2675">
        <w:rPr>
          <w:rFonts w:ascii="Times New Roman" w:hAnsi="Times New Roman" w:cs="Times New Roman"/>
          <w:sz w:val="24"/>
          <w:szCs w:val="24"/>
        </w:rPr>
        <w:t>wytwarzające, przetwarzające i zużywające energię elektryczną</w:t>
      </w:r>
      <w:r w:rsidR="00607CC5" w:rsidRPr="000D2675">
        <w:rPr>
          <w:rFonts w:ascii="Times New Roman" w:hAnsi="Times New Roman" w:cs="Times New Roman"/>
          <w:sz w:val="24"/>
          <w:szCs w:val="24"/>
        </w:rPr>
        <w:t>)</w:t>
      </w:r>
      <w:r w:rsidR="000B6BF5" w:rsidRPr="000D2675">
        <w:rPr>
          <w:rFonts w:ascii="Times New Roman" w:hAnsi="Times New Roman" w:cs="Times New Roman"/>
          <w:sz w:val="24"/>
          <w:szCs w:val="24"/>
        </w:rPr>
        <w:t>,</w:t>
      </w:r>
    </w:p>
    <w:p w:rsidR="00FD03C9" w:rsidRPr="000D2675" w:rsidRDefault="00BD4C5C" w:rsidP="00FD03C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f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) Wszelką korespondencję w sprawie niniejszego postępowania należy kierować 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362FD" w:rsidRPr="000D2675" w:rsidRDefault="00FD03C9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   n</w:t>
      </w:r>
      <w:r w:rsidR="0039505F" w:rsidRPr="000D2675">
        <w:rPr>
          <w:rFonts w:ascii="Times New Roman" w:hAnsi="Times New Roman" w:cs="Times New Roman"/>
          <w:sz w:val="24"/>
          <w:szCs w:val="24"/>
        </w:rPr>
        <w:t>a</w:t>
      </w:r>
      <w:r w:rsidRPr="000D2675">
        <w:rPr>
          <w:rFonts w:ascii="Times New Roman" w:hAnsi="Times New Roman" w:cs="Times New Roman"/>
          <w:sz w:val="24"/>
          <w:szCs w:val="24"/>
        </w:rPr>
        <w:t xml:space="preserve"> a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dres: </w:t>
      </w:r>
      <w:r w:rsidR="007F244D" w:rsidRPr="000D2675">
        <w:rPr>
          <w:rFonts w:ascii="Times New Roman" w:hAnsi="Times New Roman" w:cs="Times New Roman"/>
          <w:sz w:val="24"/>
          <w:szCs w:val="24"/>
        </w:rPr>
        <w:t>………………</w:t>
      </w:r>
      <w:r w:rsidR="0039505F" w:rsidRPr="000D2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…………………………………………………………………………………………………………..…..</w:t>
      </w:r>
      <w:bookmarkStart w:id="0" w:name="_GoBack"/>
      <w:bookmarkEnd w:id="0"/>
    </w:p>
    <w:p w:rsidR="002362FD" w:rsidRPr="000D2675" w:rsidRDefault="002362FD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 nr. Tel …………………………………………………………………………………………………………………….</w:t>
      </w:r>
    </w:p>
    <w:p w:rsidR="00FD03C9" w:rsidRPr="000D2675" w:rsidRDefault="002362FD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</w:t>
      </w:r>
      <w:r w:rsidR="0039505F" w:rsidRPr="000D2675">
        <w:rPr>
          <w:rFonts w:ascii="Times New Roman" w:hAnsi="Times New Roman" w:cs="Times New Roman"/>
          <w:sz w:val="24"/>
          <w:szCs w:val="24"/>
        </w:rPr>
        <w:t>nr. faksu ……………………………………………………………...</w:t>
      </w:r>
      <w:r w:rsidR="00FD03C9" w:rsidRPr="000D267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F244D" w:rsidRPr="000D2675">
        <w:rPr>
          <w:rFonts w:ascii="Times New Roman" w:hAnsi="Times New Roman" w:cs="Times New Roman"/>
          <w:sz w:val="24"/>
          <w:szCs w:val="24"/>
        </w:rPr>
        <w:t>...............</w:t>
      </w:r>
      <w:r w:rsidR="00FD03C9" w:rsidRPr="000D2675">
        <w:rPr>
          <w:rFonts w:ascii="Times New Roman" w:hAnsi="Times New Roman" w:cs="Times New Roman"/>
          <w:sz w:val="24"/>
          <w:szCs w:val="24"/>
        </w:rPr>
        <w:t>....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5F" w:rsidRPr="000D2675" w:rsidRDefault="00FD03C9" w:rsidP="00FD03C9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 Adres e-mail: ………………………………………………………</w:t>
      </w:r>
      <w:r w:rsidRPr="000D267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F244D" w:rsidRPr="000D2675">
        <w:rPr>
          <w:rFonts w:ascii="Times New Roman" w:hAnsi="Times New Roman" w:cs="Times New Roman"/>
          <w:sz w:val="24"/>
          <w:szCs w:val="24"/>
        </w:rPr>
        <w:t>..</w:t>
      </w:r>
      <w:r w:rsidRPr="000D2675">
        <w:rPr>
          <w:rFonts w:ascii="Times New Roman" w:hAnsi="Times New Roman" w:cs="Times New Roman"/>
          <w:sz w:val="24"/>
          <w:szCs w:val="24"/>
        </w:rPr>
        <w:t>..</w:t>
      </w: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Miejscowość…………………………………. Data……………………………………</w:t>
      </w:r>
    </w:p>
    <w:p w:rsidR="0039505F" w:rsidRPr="000D2675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Pieczęć i podpis wykonawcy</w:t>
      </w:r>
    </w:p>
    <w:p w:rsidR="0039505F" w:rsidRPr="000D2675" w:rsidRDefault="0039505F" w:rsidP="003950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D5C" w:rsidRPr="000D2675" w:rsidRDefault="0039505F" w:rsidP="003766E1">
      <w:pPr>
        <w:jc w:val="right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sectPr w:rsidR="00221D5C" w:rsidRPr="000D2675" w:rsidSect="00A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FB0"/>
    <w:multiLevelType w:val="hybridMultilevel"/>
    <w:tmpl w:val="48A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10B"/>
    <w:multiLevelType w:val="hybridMultilevel"/>
    <w:tmpl w:val="F71EBF34"/>
    <w:lvl w:ilvl="0" w:tplc="13B4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564ED"/>
    <w:multiLevelType w:val="hybridMultilevel"/>
    <w:tmpl w:val="2BA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4171"/>
    <w:multiLevelType w:val="hybridMultilevel"/>
    <w:tmpl w:val="BA8C2DCE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69B34734"/>
    <w:multiLevelType w:val="hybridMultilevel"/>
    <w:tmpl w:val="C2BE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5D"/>
    <w:rsid w:val="000B6BF5"/>
    <w:rsid w:val="000C675D"/>
    <w:rsid w:val="000D2675"/>
    <w:rsid w:val="0014722E"/>
    <w:rsid w:val="001B040F"/>
    <w:rsid w:val="00221D5C"/>
    <w:rsid w:val="002362FD"/>
    <w:rsid w:val="002B4F0D"/>
    <w:rsid w:val="002C2B07"/>
    <w:rsid w:val="002C5A4C"/>
    <w:rsid w:val="003160EA"/>
    <w:rsid w:val="00343BAB"/>
    <w:rsid w:val="003766E1"/>
    <w:rsid w:val="0039505F"/>
    <w:rsid w:val="0057747B"/>
    <w:rsid w:val="005B7569"/>
    <w:rsid w:val="005E5AF0"/>
    <w:rsid w:val="005F5E03"/>
    <w:rsid w:val="00607CC5"/>
    <w:rsid w:val="006E505E"/>
    <w:rsid w:val="00717B3D"/>
    <w:rsid w:val="0072181A"/>
    <w:rsid w:val="007B031B"/>
    <w:rsid w:val="007F244D"/>
    <w:rsid w:val="00832BB4"/>
    <w:rsid w:val="0091373C"/>
    <w:rsid w:val="009B6FAD"/>
    <w:rsid w:val="00A25FBB"/>
    <w:rsid w:val="00AA00D5"/>
    <w:rsid w:val="00AF524C"/>
    <w:rsid w:val="00B1766A"/>
    <w:rsid w:val="00BC2CD0"/>
    <w:rsid w:val="00BD4C5C"/>
    <w:rsid w:val="00C4400F"/>
    <w:rsid w:val="00CD192F"/>
    <w:rsid w:val="00DC41AC"/>
    <w:rsid w:val="00E0439A"/>
    <w:rsid w:val="00E929AA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BF203-2F6A-4A95-BBB5-444A6BB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2019-06-14T09:18:00Z</dcterms:created>
  <dcterms:modified xsi:type="dcterms:W3CDTF">2019-06-14T09:18:00Z</dcterms:modified>
</cp:coreProperties>
</file>